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5AFC" w14:textId="3942FDD8" w:rsidR="0046482F" w:rsidRDefault="0046482F" w:rsidP="0046482F">
      <w:pPr>
        <w:rPr>
          <w:sz w:val="36"/>
          <w:szCs w:val="36"/>
          <w:lang w:val="en-GB"/>
        </w:rPr>
      </w:pPr>
      <w:r w:rsidRPr="0046482F">
        <w:rPr>
          <w:b/>
          <w:bCs/>
          <w:sz w:val="36"/>
          <w:szCs w:val="36"/>
          <w:lang w:val="en-GB"/>
        </w:rPr>
        <w:t>company of music</w:t>
      </w:r>
      <w:r w:rsidRPr="0046482F">
        <w:rPr>
          <w:sz w:val="36"/>
          <w:szCs w:val="36"/>
          <w:lang w:val="en-GB"/>
        </w:rPr>
        <w:t xml:space="preserve"> </w:t>
      </w:r>
    </w:p>
    <w:p w14:paraId="0430196C" w14:textId="08005FBC" w:rsidR="0046482F" w:rsidRPr="0046482F" w:rsidRDefault="0046482F" w:rsidP="0046482F">
      <w:pPr>
        <w:rPr>
          <w:lang w:val="en-GB"/>
        </w:rPr>
      </w:pPr>
      <w:r w:rsidRPr="0046482F">
        <w:rPr>
          <w:sz w:val="36"/>
          <w:szCs w:val="36"/>
          <w:lang w:val="en-GB"/>
        </w:rPr>
        <w:t xml:space="preserve">So, 18. September, 19 </w:t>
      </w:r>
      <w:proofErr w:type="spellStart"/>
      <w:r w:rsidRPr="0046482F">
        <w:rPr>
          <w:sz w:val="36"/>
          <w:szCs w:val="36"/>
          <w:lang w:val="en-GB"/>
        </w:rPr>
        <w:t>Uhr</w:t>
      </w:r>
      <w:proofErr w:type="spellEnd"/>
      <w:r w:rsidRPr="0046482F">
        <w:rPr>
          <w:sz w:val="36"/>
          <w:szCs w:val="36"/>
          <w:lang w:val="en-GB"/>
        </w:rPr>
        <w:t xml:space="preserve"> – </w:t>
      </w:r>
      <w:proofErr w:type="spellStart"/>
      <w:r w:rsidRPr="0046482F">
        <w:rPr>
          <w:sz w:val="36"/>
          <w:szCs w:val="36"/>
          <w:lang w:val="en-GB"/>
        </w:rPr>
        <w:t>Pfarrkirche</w:t>
      </w:r>
      <w:proofErr w:type="spellEnd"/>
      <w:r w:rsidRPr="0046482F">
        <w:rPr>
          <w:sz w:val="36"/>
          <w:szCs w:val="36"/>
          <w:lang w:val="en-GB"/>
        </w:rPr>
        <w:t xml:space="preserve"> </w:t>
      </w:r>
      <w:proofErr w:type="spellStart"/>
      <w:r w:rsidRPr="0046482F">
        <w:rPr>
          <w:sz w:val="36"/>
          <w:szCs w:val="36"/>
          <w:lang w:val="en-GB"/>
        </w:rPr>
        <w:t>Aschbach</w:t>
      </w:r>
      <w:proofErr w:type="spellEnd"/>
    </w:p>
    <w:p w14:paraId="2F1AAD6E" w14:textId="77777777" w:rsidR="0046482F" w:rsidRPr="0046482F" w:rsidRDefault="0046482F" w:rsidP="0046482F">
      <w:pPr>
        <w:rPr>
          <w:lang w:val="en-GB"/>
        </w:rPr>
      </w:pPr>
    </w:p>
    <w:p w14:paraId="72CF28F2" w14:textId="220903D3" w:rsidR="007F2DB5" w:rsidRDefault="007F2DB5" w:rsidP="0046482F">
      <w:r w:rsidRPr="007F2DB5">
        <w:t xml:space="preserve">Der Ausnahmechor </w:t>
      </w:r>
      <w:r w:rsidRPr="007F2DB5">
        <w:rPr>
          <w:b/>
          <w:bCs/>
        </w:rPr>
        <w:t xml:space="preserve">Company </w:t>
      </w:r>
      <w:proofErr w:type="spellStart"/>
      <w:r w:rsidRPr="007F2DB5">
        <w:rPr>
          <w:b/>
          <w:bCs/>
        </w:rPr>
        <w:t>of</w:t>
      </w:r>
      <w:proofErr w:type="spellEnd"/>
      <w:r w:rsidRPr="007F2DB5">
        <w:rPr>
          <w:b/>
          <w:bCs/>
        </w:rPr>
        <w:t xml:space="preserve"> Music</w:t>
      </w:r>
      <w:r w:rsidRPr="007F2DB5">
        <w:t xml:space="preserve"> beehrt nicht nur die großen Konzerthäuser dieser Erde, sondern erfreulicherweise </w:t>
      </w:r>
      <w:r>
        <w:t xml:space="preserve">am 18. September </w:t>
      </w:r>
      <w:r w:rsidRPr="007F2DB5">
        <w:t xml:space="preserve">auch die Aschbacher Pfarrkirche. Die </w:t>
      </w:r>
      <w:r>
        <w:t xml:space="preserve">Musik der </w:t>
      </w:r>
      <w:r w:rsidRPr="007F2DB5">
        <w:t>„Gesellschaft der Musik“</w:t>
      </w:r>
      <w:r w:rsidR="00F10D54">
        <w:t xml:space="preserve"> </w:t>
      </w:r>
      <w:r w:rsidRPr="007F2DB5">
        <w:t>geht direkt unter die Haut</w:t>
      </w:r>
      <w:r>
        <w:t>!</w:t>
      </w:r>
    </w:p>
    <w:p w14:paraId="363DEF1A" w14:textId="77777777" w:rsidR="007F2DB5" w:rsidRDefault="007F2DB5" w:rsidP="0046482F"/>
    <w:p w14:paraId="716427CB" w14:textId="39AA1F01" w:rsidR="0046482F" w:rsidRDefault="0046482F" w:rsidP="0046482F">
      <w:r>
        <w:t xml:space="preserve">Außerhalb der musikalischen Heimat im Wiener Konzerthaus tritt die Company </w:t>
      </w:r>
      <w:proofErr w:type="spellStart"/>
      <w:r>
        <w:t>of</w:t>
      </w:r>
      <w:proofErr w:type="spellEnd"/>
      <w:r>
        <w:t xml:space="preserve"> Music regelmäßig beim Festival Wien Modern auf </w:t>
      </w:r>
      <w:r w:rsidR="000035CF">
        <w:t>- und</w:t>
      </w:r>
      <w:r>
        <w:t xml:space="preserve"> in ganz Österreich (u.a. Brucknerhaus Linz, Internationale Barocktage </w:t>
      </w:r>
      <w:proofErr w:type="spellStart"/>
      <w:r>
        <w:t>Melk</w:t>
      </w:r>
      <w:proofErr w:type="spellEnd"/>
      <w:r>
        <w:t>, Musikverein Wien), in der Elbphilharmonie Hamburg</w:t>
      </w:r>
      <w:r w:rsidR="000035CF">
        <w:t xml:space="preserve"> </w:t>
      </w:r>
      <w:r w:rsidR="00F10D54">
        <w:t xml:space="preserve">oder beim </w:t>
      </w:r>
      <w:r>
        <w:t xml:space="preserve">Festival Milano </w:t>
      </w:r>
      <w:proofErr w:type="spellStart"/>
      <w:r>
        <w:t>Musica</w:t>
      </w:r>
      <w:proofErr w:type="spellEnd"/>
      <w:r>
        <w:t xml:space="preserve"> </w:t>
      </w:r>
      <w:r w:rsidR="000035CF">
        <w:t xml:space="preserve">in </w:t>
      </w:r>
      <w:r>
        <w:t>Italien.</w:t>
      </w:r>
    </w:p>
    <w:p w14:paraId="2A57887D" w14:textId="77777777" w:rsidR="0046482F" w:rsidRDefault="0046482F" w:rsidP="0046482F"/>
    <w:p w14:paraId="7B1BF30E" w14:textId="6AC7E18C" w:rsidR="0046482F" w:rsidRDefault="0046482F" w:rsidP="0046482F">
      <w:r>
        <w:t xml:space="preserve">Nach Aschbach kommt das Ensemble mit ihrem neuen Programm </w:t>
      </w:r>
      <w:r w:rsidRPr="000035CF">
        <w:rPr>
          <w:b/>
          <w:bCs/>
        </w:rPr>
        <w:t>„</w:t>
      </w:r>
      <w:proofErr w:type="spellStart"/>
      <w:r w:rsidRPr="000035CF">
        <w:rPr>
          <w:b/>
          <w:bCs/>
        </w:rPr>
        <w:t>herzgedanken</w:t>
      </w:r>
      <w:proofErr w:type="spellEnd"/>
      <w:r w:rsidRPr="000035CF">
        <w:rPr>
          <w:b/>
          <w:bCs/>
        </w:rPr>
        <w:t>“</w:t>
      </w:r>
      <w:r>
        <w:t xml:space="preserve">, wobei Lukas </w:t>
      </w:r>
      <w:proofErr w:type="spellStart"/>
      <w:r>
        <w:t>Haselböcks</w:t>
      </w:r>
      <w:proofErr w:type="spellEnd"/>
      <w:r>
        <w:t xml:space="preserve"> Arrangements von Sololiedern von Gustav Mahler für 12 Stimmen a cappella und ausgewählte Vokalwerke von Franz Schubert im Mittelpunkt stehen werden.</w:t>
      </w:r>
    </w:p>
    <w:p w14:paraId="112499D4" w14:textId="442E1CC7" w:rsidR="00A56753" w:rsidRDefault="00A56753" w:rsidP="0046482F"/>
    <w:p w14:paraId="4B5C76EE" w14:textId="1980D2D3" w:rsidR="00A56753" w:rsidRDefault="00A56753" w:rsidP="00A56753">
      <w:r>
        <w:t>Musik, die sich mit der Schönheit unserer Natur, mit der Idylle der Nacht und mit den Bergen und Tälern romantischer Seelenlandschaften auseinanderse</w:t>
      </w:r>
      <w:r>
        <w:t>tzt</w:t>
      </w:r>
      <w:r>
        <w:t>. Die zwölf Sänger</w:t>
      </w:r>
      <w:r w:rsidR="004E4D07">
        <w:t>*</w:t>
      </w:r>
      <w:r>
        <w:t xml:space="preserve">innen tun dies unter der Leitung von </w:t>
      </w:r>
      <w:r w:rsidRPr="004E4D07">
        <w:rPr>
          <w:b/>
          <w:bCs/>
        </w:rPr>
        <w:t>Johannes Hiemetsberger</w:t>
      </w:r>
      <w:r>
        <w:t xml:space="preserve"> </w:t>
      </w:r>
      <w:r w:rsidR="004E4D07">
        <w:t xml:space="preserve">gemeinsam mit dem </w:t>
      </w:r>
      <w:r w:rsidR="004E4D07" w:rsidRPr="004E4D07">
        <w:t xml:space="preserve">Pianisten </w:t>
      </w:r>
      <w:r w:rsidR="004E4D07" w:rsidRPr="004E4D07">
        <w:rPr>
          <w:b/>
          <w:bCs/>
        </w:rPr>
        <w:t>Gottlieb Wallisch</w:t>
      </w:r>
      <w:r w:rsidR="004E4D07">
        <w:t xml:space="preserve"> </w:t>
      </w:r>
      <w:r>
        <w:t xml:space="preserve">im Geiste der </w:t>
      </w:r>
      <w:proofErr w:type="spellStart"/>
      <w:r>
        <w:t>Schubert`schen</w:t>
      </w:r>
      <w:proofErr w:type="spellEnd"/>
      <w:r>
        <w:t xml:space="preserve"> Zusammenkünfte in einer abwechslungsreichen Folge traumhaft schöner Chorwerke. Im Zentrum dieser romantischen Zusammenkunft steht </w:t>
      </w:r>
      <w:r w:rsidR="00F10D54">
        <w:t>aber</w:t>
      </w:r>
      <w:r>
        <w:t xml:space="preserve"> die </w:t>
      </w:r>
      <w:r w:rsidR="00F10D54" w:rsidRPr="004E4D07">
        <w:rPr>
          <w:b/>
          <w:bCs/>
        </w:rPr>
        <w:t>Uraufführung</w:t>
      </w:r>
      <w:r>
        <w:t xml:space="preserve"> einer eigens für dieses Projekt entstandenen, zwölfstimmigen A cappella Version der berühmten „Rücke</w:t>
      </w:r>
      <w:r>
        <w:t>r</w:t>
      </w:r>
      <w:r>
        <w:t xml:space="preserve">t-Lieder“ von Gustav Mahler aus der Feder von Lukas </w:t>
      </w:r>
      <w:proofErr w:type="spellStart"/>
      <w:r>
        <w:t>Haselböck</w:t>
      </w:r>
      <w:proofErr w:type="spellEnd"/>
      <w:r>
        <w:t xml:space="preserve">, in der Österreichs einziges professionelles Vokalensemble mit eigenem Zyklus im Wiener Konzerthaus wie ein vokales Kammerorchester alle Register seiner feinfühligen Musizierweise an den Tag legen wird. </w:t>
      </w:r>
    </w:p>
    <w:p w14:paraId="3812D210" w14:textId="77777777" w:rsidR="00A56753" w:rsidRDefault="00A56753" w:rsidP="0046482F"/>
    <w:p w14:paraId="5EC11AD3" w14:textId="719E7866" w:rsidR="00B745C1" w:rsidRDefault="0046482F" w:rsidP="0046482F">
      <w:r>
        <w:t xml:space="preserve">Geleitet wird die Company </w:t>
      </w:r>
      <w:proofErr w:type="spellStart"/>
      <w:r>
        <w:t>of</w:t>
      </w:r>
      <w:proofErr w:type="spellEnd"/>
      <w:r>
        <w:t xml:space="preserve"> Music von </w:t>
      </w:r>
      <w:r w:rsidRPr="00A56753">
        <w:rPr>
          <w:b/>
          <w:bCs/>
        </w:rPr>
        <w:t>Johannes Hiemetsberger</w:t>
      </w:r>
      <w:r>
        <w:t xml:space="preserve">, einem </w:t>
      </w:r>
      <w:r w:rsidR="000035CF">
        <w:t>der</w:t>
      </w:r>
      <w:r>
        <w:t xml:space="preserve"> renommiertesten Chorpädagogen Österreichs. Er unterrichtet Chor- und Ensembleleitung an der Universität für Musik und darstellende Kunst in Wien. </w:t>
      </w:r>
      <w:r w:rsidR="000035CF">
        <w:t>Als</w:t>
      </w:r>
      <w:r>
        <w:t xml:space="preserve"> Referent </w:t>
      </w:r>
      <w:r w:rsidR="000035CF">
        <w:t>und Chorleiter ist er mittlerweile weltweit gefragt.</w:t>
      </w:r>
    </w:p>
    <w:sectPr w:rsidR="00B74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5CF"/>
    <w:rsid w:val="0046482F"/>
    <w:rsid w:val="004E4D07"/>
    <w:rsid w:val="007F2DB5"/>
    <w:rsid w:val="00A56753"/>
    <w:rsid w:val="00B745C1"/>
    <w:rsid w:val="00CA6FD3"/>
    <w:rsid w:val="00F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AE42"/>
  <w15:chartTrackingRefBased/>
  <w15:docId w15:val="{E6483654-2C92-4506-B839-1E5A2D49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Emilia Maria Hofmayer</dc:creator>
  <cp:keywords/>
  <dc:description/>
  <cp:lastModifiedBy>Clara Emilia Maria Hofmayer</cp:lastModifiedBy>
  <cp:revision>2</cp:revision>
  <dcterms:created xsi:type="dcterms:W3CDTF">2022-08-12T11:34:00Z</dcterms:created>
  <dcterms:modified xsi:type="dcterms:W3CDTF">2022-08-12T11:34:00Z</dcterms:modified>
</cp:coreProperties>
</file>